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85F6" w14:textId="7C3A8047" w:rsidR="00CC38B2" w:rsidRDefault="00CC38B2">
      <w:pPr>
        <w:rPr>
          <w:rFonts w:ascii="Helvetica" w:hAnsi="Helvetica" w:cs="Helvetica"/>
          <w:b/>
          <w:bCs/>
          <w:color w:val="1C1D1D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1C1D1D"/>
          <w:sz w:val="18"/>
          <w:szCs w:val="18"/>
          <w:shd w:val="clear" w:color="auto" w:fill="FFFFFF"/>
        </w:rPr>
        <w:t>Demographics I like to use</w:t>
      </w:r>
      <w:r w:rsidR="00E534FA">
        <w:rPr>
          <w:rFonts w:ascii="Helvetica" w:hAnsi="Helvetica" w:cs="Helvetica"/>
          <w:b/>
          <w:bCs/>
          <w:color w:val="1C1D1D"/>
          <w:sz w:val="18"/>
          <w:szCs w:val="18"/>
          <w:shd w:val="clear" w:color="auto" w:fill="FFFFFF"/>
        </w:rPr>
        <w:t xml:space="preserve"> when targeting real estate agents</w:t>
      </w:r>
      <w:r>
        <w:rPr>
          <w:rFonts w:ascii="Helvetica" w:hAnsi="Helvetica" w:cs="Helvetica"/>
          <w:b/>
          <w:bCs/>
          <w:color w:val="1C1D1D"/>
          <w:sz w:val="18"/>
          <w:szCs w:val="18"/>
          <w:shd w:val="clear" w:color="auto" w:fill="FFFFFF"/>
        </w:rPr>
        <w:t>:</w:t>
      </w:r>
    </w:p>
    <w:p w14:paraId="200C531F" w14:textId="77777777" w:rsidR="00CC38B2" w:rsidRDefault="00CC38B2" w:rsidP="00CC38B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080EBF">
        <w:rPr>
          <w:rStyle w:val="normaltextrun"/>
          <w:b/>
        </w:rPr>
        <w:t>Interests:</w:t>
      </w:r>
      <w:r>
        <w:rPr>
          <w:rStyle w:val="normaltextrun"/>
        </w:rPr>
        <w:t xml:space="preserve"> The Mike Ferry Organization, Brian </w:t>
      </w:r>
      <w:proofErr w:type="spellStart"/>
      <w:r>
        <w:rPr>
          <w:rStyle w:val="spellingerror"/>
        </w:rPr>
        <w:t>Buffini</w:t>
      </w:r>
      <w:proofErr w:type="spellEnd"/>
      <w:r>
        <w:rPr>
          <w:rStyle w:val="normaltextrun"/>
        </w:rPr>
        <w:t>, Tom Ferry, Inman News, The Millionaire Real Estate Agent, </w:t>
      </w:r>
      <w:proofErr w:type="spellStart"/>
      <w:r>
        <w:rPr>
          <w:rStyle w:val="spellingerror"/>
        </w:rPr>
        <w:t>Buffini</w:t>
      </w:r>
      <w:proofErr w:type="spellEnd"/>
      <w:r>
        <w:rPr>
          <w:rStyle w:val="normaltextrun"/>
        </w:rPr>
        <w:t> &amp; Company, National Association of Real Estate Brokers, REALTORS® Conference &amp; Expo, National Women's Council of REALTORS®, Realtor Magazine, Top Producer Systems, </w:t>
      </w:r>
      <w:proofErr w:type="spellStart"/>
      <w:r>
        <w:rPr>
          <w:rStyle w:val="spellingerror"/>
        </w:rPr>
        <w:t>ActiveRain</w:t>
      </w:r>
      <w:proofErr w:type="spellEnd"/>
      <w:r>
        <w:rPr>
          <w:rStyle w:val="normaltextrun"/>
        </w:rPr>
        <w:t> Real Estate Network, Tech Savvy Agent, Real Estate Webmasters, Market Leader, National Association of Realtors, Dotloop, Wise Agent, </w:t>
      </w:r>
      <w:proofErr w:type="spellStart"/>
      <w:r>
        <w:rPr>
          <w:rStyle w:val="spellingerror"/>
        </w:rPr>
        <w:t>AdWerx</w:t>
      </w:r>
      <w:proofErr w:type="spellEnd"/>
      <w:r>
        <w:rPr>
          <w:rStyle w:val="normaltextrun"/>
        </w:rPr>
        <w:t xml:space="preserve">, Canadian Real Estate Association, Toronto Real Estate Board, Real Estate Board of Greater Vancouver, </w:t>
      </w:r>
      <w:proofErr w:type="spellStart"/>
      <w:r>
        <w:rPr>
          <w:rStyle w:val="normaltextrun"/>
        </w:rPr>
        <w:t>Orea</w:t>
      </w:r>
      <w:proofErr w:type="spellEnd"/>
      <w:r>
        <w:rPr>
          <w:rStyle w:val="normaltextrun"/>
        </w:rPr>
        <w:t>, Boomtown or Ontario Real Estate Association</w:t>
      </w:r>
    </w:p>
    <w:p w14:paraId="13DD8D74" w14:textId="77777777" w:rsidR="00CC38B2" w:rsidRDefault="00CC38B2" w:rsidP="00CC38B2">
      <w:pPr>
        <w:pStyle w:val="paragraph"/>
        <w:spacing w:before="0" w:beforeAutospacing="0" w:after="0" w:afterAutospacing="0"/>
        <w:ind w:left="360"/>
        <w:textAlignment w:val="baseline"/>
      </w:pPr>
    </w:p>
    <w:p w14:paraId="35884FAB" w14:textId="077706CB" w:rsidR="00CC38B2" w:rsidRDefault="00CC38B2" w:rsidP="00CC38B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080EBF">
        <w:rPr>
          <w:rStyle w:val="normaltextrun"/>
          <w:b/>
        </w:rPr>
        <w:t>School:</w:t>
      </w:r>
      <w:r>
        <w:rPr>
          <w:rStyle w:val="normaltextrun"/>
        </w:rPr>
        <w:t xml:space="preserve"> OREA Real Estate College</w:t>
      </w:r>
      <w:r>
        <w:rPr>
          <w:rStyle w:val="eop"/>
        </w:rPr>
        <w:t> </w:t>
      </w:r>
      <w:r w:rsidR="00223E93">
        <w:rPr>
          <w:rStyle w:val="eop"/>
        </w:rPr>
        <w:t>(* try whatever real estate school is in your area)</w:t>
      </w:r>
    </w:p>
    <w:p w14:paraId="49651342" w14:textId="77777777" w:rsidR="00CC38B2" w:rsidRDefault="00CC38B2" w:rsidP="00CC38B2">
      <w:pPr>
        <w:pStyle w:val="paragraph"/>
        <w:spacing w:before="0" w:beforeAutospacing="0" w:after="0" w:afterAutospacing="0"/>
        <w:ind w:left="360"/>
        <w:textAlignment w:val="baseline"/>
      </w:pPr>
    </w:p>
    <w:p w14:paraId="45A0B766" w14:textId="77777777" w:rsidR="00CC38B2" w:rsidRDefault="00CC38B2" w:rsidP="00CC38B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080EBF">
        <w:rPr>
          <w:rStyle w:val="normaltextrun"/>
          <w:b/>
        </w:rPr>
        <w:t>Field of study:</w:t>
      </w:r>
      <w:r>
        <w:rPr>
          <w:rStyle w:val="normaltextrun"/>
        </w:rPr>
        <w:t xml:space="preserve"> Real Estate Broker</w:t>
      </w:r>
      <w:r>
        <w:rPr>
          <w:rStyle w:val="eop"/>
        </w:rPr>
        <w:t> </w:t>
      </w:r>
    </w:p>
    <w:p w14:paraId="41A89786" w14:textId="77777777" w:rsidR="00CC38B2" w:rsidRDefault="00CC38B2" w:rsidP="00CC38B2">
      <w:pPr>
        <w:pStyle w:val="paragraph"/>
        <w:spacing w:before="0" w:beforeAutospacing="0" w:after="0" w:afterAutospacing="0"/>
        <w:ind w:left="360"/>
        <w:textAlignment w:val="baseline"/>
      </w:pPr>
    </w:p>
    <w:p w14:paraId="7BC9D6DA" w14:textId="77777777" w:rsidR="00CC38B2" w:rsidRDefault="00CC38B2" w:rsidP="00CC38B2">
      <w:pPr>
        <w:pStyle w:val="paragraph"/>
        <w:spacing w:before="0" w:beforeAutospacing="0" w:after="0" w:afterAutospacing="0"/>
        <w:ind w:left="360"/>
        <w:textAlignment w:val="baseline"/>
      </w:pPr>
      <w:r w:rsidRPr="00080EBF">
        <w:rPr>
          <w:rStyle w:val="normaltextrun"/>
          <w:b/>
        </w:rPr>
        <w:t>Employers:</w:t>
      </w:r>
      <w:r>
        <w:rPr>
          <w:rStyle w:val="normaltextrun"/>
        </w:rPr>
        <w:t xml:space="preserve"> Weichert Realtors, Keller Williams Realty, Realty Executives, Exit Realty, RE/MAX, Century 21, Real Estate Broker, Coldwell Banker Real Estate Corporation, REMAX, Keller Williams Realty, Inc., Coldwell Banker Residential Brokerage, Coldwell Banker Real Estate LLC, Realty ONE Group, Berkshire Hathaway, Long &amp; Foster Real Estate, Prudential California Realty, ERA Rea</w:t>
      </w:r>
      <w:bookmarkStart w:id="0" w:name="_GoBack"/>
      <w:bookmarkEnd w:id="0"/>
      <w:r>
        <w:rPr>
          <w:rStyle w:val="normaltextrun"/>
        </w:rPr>
        <w:t>l Estate, The Corcoran Group, Sotheby's, Century 21 Real Estate, Real Estate or Berkshire Hathaway HomeServices</w:t>
      </w:r>
      <w:r>
        <w:rPr>
          <w:rStyle w:val="eop"/>
        </w:rPr>
        <w:t> </w:t>
      </w:r>
    </w:p>
    <w:p w14:paraId="09446DF9" w14:textId="77777777" w:rsidR="00CC38B2" w:rsidRDefault="00CC38B2" w:rsidP="00CC38B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213B97D7" w14:textId="77777777" w:rsidR="00CC38B2" w:rsidRDefault="00CC38B2" w:rsidP="00CC38B2">
      <w:pPr>
        <w:pStyle w:val="paragraph"/>
        <w:spacing w:before="0" w:beforeAutospacing="0" w:after="0" w:afterAutospacing="0"/>
        <w:ind w:left="360"/>
        <w:textAlignment w:val="baseline"/>
      </w:pPr>
      <w:r w:rsidRPr="00080EBF">
        <w:rPr>
          <w:rStyle w:val="normaltextrun"/>
          <w:b/>
        </w:rPr>
        <w:t>Job title:</w:t>
      </w:r>
      <w:r>
        <w:rPr>
          <w:rStyle w:val="normaltextrun"/>
        </w:rPr>
        <w:t xml:space="preserve"> Real Estate Broker, Real Estate Sales Agent, Realtor/Agent, Real Estate Agent/Broker, Broker/Realtor, Licensed Associate Real Estate Broker, Real </w:t>
      </w:r>
      <w:proofErr w:type="spellStart"/>
      <w:r>
        <w:rPr>
          <w:rStyle w:val="spellingerror"/>
        </w:rPr>
        <w:t>Eastate</w:t>
      </w:r>
      <w:proofErr w:type="spellEnd"/>
      <w:r>
        <w:rPr>
          <w:rStyle w:val="normaltextrun"/>
        </w:rPr>
        <w:t> Sales Associate, Real Estate Sales Representative, Licensed Real Estate Agent/ Realtor, Real Estate Agent/Realtor, Real Estate Advisor, Owner/Realtor, Licensed Agent, Realtor, Real Estate Consultant, REALTOR®; Licensed, Agent/Broker, Real Estate Broker Associate, Realtor Sales Associate, Licensed Real Estate Salesperson, Real Estate Broker/Owner, Real Estate Professional, Realtor, Broker/Owner/Realtor, Real Estate Manager, Associate Broker/Realtor, Realtor Associate, Real Estate Associate, Real Estate Specialist or Licensed Real Estate Broker</w:t>
      </w:r>
      <w:r>
        <w:rPr>
          <w:rStyle w:val="eop"/>
        </w:rPr>
        <w:t> </w:t>
      </w:r>
    </w:p>
    <w:p w14:paraId="063CD74B" w14:textId="77777777" w:rsidR="00CC38B2" w:rsidRDefault="00CC38B2">
      <w:pPr>
        <w:rPr>
          <w:rFonts w:ascii="Helvetica" w:hAnsi="Helvetica" w:cs="Helvetica"/>
          <w:b/>
          <w:bCs/>
          <w:color w:val="1C1D1D"/>
          <w:sz w:val="18"/>
          <w:szCs w:val="18"/>
          <w:shd w:val="clear" w:color="auto" w:fill="FFFFFF"/>
        </w:rPr>
      </w:pPr>
    </w:p>
    <w:p w14:paraId="671C16F6" w14:textId="77777777" w:rsidR="00816FF7" w:rsidRDefault="00816FF7"/>
    <w:sectPr w:rsidR="00816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F08"/>
    <w:multiLevelType w:val="multilevel"/>
    <w:tmpl w:val="B78E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F7"/>
    <w:rsid w:val="00080EBF"/>
    <w:rsid w:val="00223E93"/>
    <w:rsid w:val="00664A60"/>
    <w:rsid w:val="006B3E8C"/>
    <w:rsid w:val="007A5AA6"/>
    <w:rsid w:val="00816FF7"/>
    <w:rsid w:val="009F6A72"/>
    <w:rsid w:val="00A328B5"/>
    <w:rsid w:val="00BD3734"/>
    <w:rsid w:val="00CC38B2"/>
    <w:rsid w:val="00E534FA"/>
    <w:rsid w:val="00ED5958"/>
    <w:rsid w:val="00F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61B9"/>
  <w15:chartTrackingRefBased/>
  <w15:docId w15:val="{3BA8F8D7-2BF9-4BF0-B8E4-A54D197A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16FF7"/>
  </w:style>
  <w:style w:type="character" w:customStyle="1" w:styleId="spellingerror">
    <w:name w:val="spellingerror"/>
    <w:basedOn w:val="DefaultParagraphFont"/>
    <w:rsid w:val="00816FF7"/>
  </w:style>
  <w:style w:type="character" w:customStyle="1" w:styleId="eop">
    <w:name w:val="eop"/>
    <w:basedOn w:val="DefaultParagraphFont"/>
    <w:rsid w:val="00816FF7"/>
  </w:style>
  <w:style w:type="character" w:styleId="Hyperlink">
    <w:name w:val="Hyperlink"/>
    <w:basedOn w:val="DefaultParagraphFont"/>
    <w:uiPriority w:val="99"/>
    <w:unhideWhenUsed/>
    <w:rsid w:val="009F6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A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Wood</dc:creator>
  <cp:keywords/>
  <dc:description/>
  <cp:lastModifiedBy>Dan Wood</cp:lastModifiedBy>
  <cp:revision>2</cp:revision>
  <dcterms:created xsi:type="dcterms:W3CDTF">2018-05-08T16:05:00Z</dcterms:created>
  <dcterms:modified xsi:type="dcterms:W3CDTF">2018-05-08T16:05:00Z</dcterms:modified>
</cp:coreProperties>
</file>